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Oral Language Competition 2019 - Mark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br w:type="textWrapping"/>
        <w:t xml:space="preserve">Speech Type: </w:t>
        <w:tab/>
      </w:r>
      <w:r w:rsidDel="00000000" w:rsidR="00000000" w:rsidRPr="00000000">
        <w:rPr>
          <w:strike w:val="1"/>
          <w:rtl w:val="0"/>
        </w:rPr>
        <w:t xml:space="preserve">10x10</w:t>
      </w:r>
      <w:r w:rsidDel="00000000" w:rsidR="00000000" w:rsidRPr="00000000">
        <w:rPr>
          <w:rtl w:val="0"/>
        </w:rPr>
        <w:tab/>
        <w:t xml:space="preserve">        </w:t>
      </w:r>
      <w:r w:rsidDel="00000000" w:rsidR="00000000" w:rsidRPr="00000000">
        <w:rPr>
          <w:rtl w:val="0"/>
        </w:rPr>
        <w:t xml:space="preserve">Prepared Speech</w:t>
      </w:r>
      <w:r w:rsidDel="00000000" w:rsidR="00000000" w:rsidRPr="00000000">
        <w:rPr>
          <w:rtl w:val="0"/>
        </w:rPr>
        <w:t xml:space="preserve">        </w:t>
      </w:r>
      <w:r w:rsidDel="00000000" w:rsidR="00000000" w:rsidRPr="00000000">
        <w:rPr>
          <w:strike w:val="1"/>
          <w:rtl w:val="0"/>
        </w:rPr>
        <w:t xml:space="preserve"> Spoken Word</w:t>
        <w:tab/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strike w:val="1"/>
          <w:rtl w:val="0"/>
        </w:rPr>
        <w:t xml:space="preserve">Rap</w: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b w:val="1"/>
          <w:rtl w:val="0"/>
        </w:rPr>
        <w:t xml:space="preserve">  Year:    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b w:val="1"/>
          <w:rtl w:val="0"/>
        </w:rPr>
        <w:t xml:space="preserve">   </w:t>
      </w:r>
      <w:r w:rsidDel="00000000" w:rsidR="00000000" w:rsidRPr="00000000">
        <w:rPr>
          <w:rtl w:val="0"/>
        </w:rPr>
        <w:t xml:space="preserve">3    4    5    6</w:t>
        <w:br w:type="textWrapping"/>
      </w:r>
      <w:r w:rsidDel="00000000" w:rsidR="00000000" w:rsidRPr="00000000">
        <w:rPr>
          <w:b w:val="1"/>
          <w:rtl w:val="0"/>
        </w:rPr>
        <w:br w:type="textWrapping"/>
        <w:t xml:space="preserve">Name:</w:t>
        <w:tab/>
        <w:t xml:space="preserve">_________________________________  Speech Title:___________________________________</w:t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10485.0" w:type="dxa"/>
        <w:jc w:val="left"/>
        <w:tblInd w:w="4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50"/>
        <w:gridCol w:w="1485"/>
        <w:gridCol w:w="1635"/>
        <w:gridCol w:w="1515"/>
        <w:gridCol w:w="1380"/>
        <w:gridCol w:w="1605"/>
        <w:gridCol w:w="1515"/>
        <w:tblGridChange w:id="0">
          <w:tblGrid>
            <w:gridCol w:w="1350"/>
            <w:gridCol w:w="1485"/>
            <w:gridCol w:w="1635"/>
            <w:gridCol w:w="1515"/>
            <w:gridCol w:w="1380"/>
            <w:gridCol w:w="1605"/>
            <w:gridCol w:w="1515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0 marks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 mark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 marks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 marks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 marks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 marks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Category:</w:t>
              <w:br w:type="textWrapping"/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Total score: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 evidence</w:t>
              <w:br w:type="textWrapping"/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(0-10 marks)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Emerging</w:t>
              <w:br w:type="textWrapping"/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(10-20 marks)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Fair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(20-30 marks)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Good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(30-45 marks)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Very Good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(45-60 marks)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Exceptional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(60+ marks)</w:t>
            </w:r>
          </w:p>
        </w:tc>
      </w:tr>
    </w:tbl>
    <w:p w:rsidR="00000000" w:rsidDel="00000000" w:rsidP="00000000" w:rsidRDefault="00000000" w:rsidRPr="00000000" w14:paraId="00000015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(Refer to teacher guide for further breakdown of mark scheme with examples given to support OTJ.)</w:t>
      </w:r>
      <w:r w:rsidDel="00000000" w:rsidR="00000000" w:rsidRPr="00000000">
        <w:rPr>
          <w:rtl w:val="0"/>
        </w:rPr>
      </w:r>
    </w:p>
    <w:tbl>
      <w:tblPr>
        <w:tblStyle w:val="Table2"/>
        <w:tblW w:w="9165.0" w:type="dxa"/>
        <w:jc w:val="left"/>
        <w:tblInd w:w="8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35"/>
        <w:gridCol w:w="540"/>
        <w:gridCol w:w="540"/>
        <w:gridCol w:w="585"/>
        <w:gridCol w:w="555"/>
        <w:gridCol w:w="570"/>
        <w:gridCol w:w="540"/>
        <w:tblGridChange w:id="0">
          <w:tblGrid>
            <w:gridCol w:w="5835"/>
            <w:gridCol w:w="540"/>
            <w:gridCol w:w="540"/>
            <w:gridCol w:w="585"/>
            <w:gridCol w:w="555"/>
            <w:gridCol w:w="570"/>
            <w:gridCol w:w="5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7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Speech Construction                                                                                        (        /20 marks)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Introduction - is there a hook and introduction of ideas?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Organisation - do the main points flow easily?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Main Points - is there much elaboration on key ideas?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Conclusion - is there a summary and closing statement?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7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Presentation and Delivery                                                                                 (       /15 marks)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Body Language - is it a confident stance with eye-contact?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Gestures - do hands emphasise keywords appropriately?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Vocal Modulation - are volume, pitch and pace used well?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7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Content of Speech                                                                                             (       /20 marks)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Message - is the overall theme/idea expressed clearly?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Audience Engagement - is the audience engaged?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Relevance - are the points relevant to the key idea?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of imagery - are simile/metaphor/visualisation used?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7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Language                                                                                                             (      /10 marks)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Vocabulary - is the vocabulary varied and sophisticated?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Spoken English - is the choice of words and grammar used correctly?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7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Overall Effectiveness                                                                                           (      /10 marks)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Originality - is the speech original and unique?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Topic Choice - is the choice interesting and engaging?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(Y if within time allowance, N -5 mark penalty)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              Time :</w:t>
            </w:r>
          </w:p>
        </w:tc>
        <w:tc>
          <w:tcPr>
            <w:gridSpan w:val="4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</w:t>
            </w:r>
          </w:p>
        </w:tc>
      </w:tr>
      <w:tr>
        <w:trPr>
          <w:trHeight w:val="420" w:hRule="atLeast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Score :</w:t>
            </w:r>
          </w:p>
        </w:tc>
        <w:tc>
          <w:tcPr>
            <w:gridSpan w:val="6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/ 75 marks</w:t>
            </w:r>
          </w:p>
        </w:tc>
      </w:tr>
    </w:tbl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